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637" w:rsidRPr="00B936DA" w:rsidRDefault="00D86D25" w:rsidP="006B6637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Додаток 3</w:t>
      </w:r>
      <w:bookmarkStart w:id="0" w:name="_GoBack"/>
      <w:bookmarkEnd w:id="0"/>
    </w:p>
    <w:p w:rsidR="00BE120F" w:rsidRDefault="00BE120F" w:rsidP="00BE120F">
      <w:pPr>
        <w:rPr>
          <w:b/>
          <w:sz w:val="28"/>
          <w:lang w:val="uk-UA"/>
        </w:rPr>
      </w:pPr>
    </w:p>
    <w:p w:rsidR="00F833BC" w:rsidRDefault="006B6637" w:rsidP="006B6637">
      <w:pPr>
        <w:jc w:val="center"/>
        <w:rPr>
          <w:b/>
          <w:sz w:val="28"/>
          <w:szCs w:val="28"/>
          <w:lang w:val="uk-UA"/>
        </w:rPr>
      </w:pPr>
      <w:r w:rsidRPr="00BE120F">
        <w:rPr>
          <w:b/>
          <w:sz w:val="28"/>
          <w:szCs w:val="28"/>
          <w:lang w:val="uk-UA"/>
        </w:rPr>
        <w:t xml:space="preserve">Основні </w:t>
      </w:r>
      <w:r w:rsidR="00A87D8D">
        <w:rPr>
          <w:b/>
          <w:sz w:val="28"/>
          <w:szCs w:val="28"/>
          <w:lang w:val="uk-UA"/>
        </w:rPr>
        <w:t xml:space="preserve">індикативні </w:t>
      </w:r>
      <w:r w:rsidRPr="00BE120F">
        <w:rPr>
          <w:b/>
          <w:sz w:val="28"/>
          <w:szCs w:val="28"/>
          <w:lang w:val="uk-UA"/>
        </w:rPr>
        <w:t xml:space="preserve">показники </w:t>
      </w:r>
    </w:p>
    <w:p w:rsidR="006B6637" w:rsidRPr="00BE120F" w:rsidRDefault="00A87D8D" w:rsidP="006B6637">
      <w:pPr>
        <w:jc w:val="center"/>
        <w:rPr>
          <w:b/>
          <w:sz w:val="28"/>
          <w:szCs w:val="28"/>
          <w:lang w:val="uk-UA"/>
        </w:rPr>
      </w:pPr>
      <w:r w:rsidRPr="00BE120F">
        <w:rPr>
          <w:b/>
          <w:sz w:val="28"/>
          <w:szCs w:val="28"/>
          <w:lang w:val="uk-UA"/>
        </w:rPr>
        <w:t xml:space="preserve">соціального </w:t>
      </w:r>
      <w:r>
        <w:rPr>
          <w:b/>
          <w:sz w:val="28"/>
          <w:szCs w:val="28"/>
          <w:lang w:val="uk-UA"/>
        </w:rPr>
        <w:t>і економічного</w:t>
      </w:r>
      <w:r w:rsidR="006B6637" w:rsidRPr="00BE120F">
        <w:rPr>
          <w:b/>
          <w:sz w:val="28"/>
          <w:szCs w:val="28"/>
          <w:lang w:val="uk-UA"/>
        </w:rPr>
        <w:t xml:space="preserve"> розвитку громади</w:t>
      </w:r>
      <w:r w:rsidR="00987028">
        <w:rPr>
          <w:b/>
          <w:sz w:val="28"/>
          <w:szCs w:val="28"/>
          <w:lang w:val="uk-UA"/>
        </w:rPr>
        <w:t xml:space="preserve"> в 2021 році</w:t>
      </w:r>
    </w:p>
    <w:p w:rsidR="00BE120F" w:rsidRPr="00BE120F" w:rsidRDefault="00BE120F" w:rsidP="00BE120F">
      <w:pPr>
        <w:rPr>
          <w:b/>
          <w:sz w:val="28"/>
          <w:szCs w:val="28"/>
          <w:lang w:val="uk-UA"/>
        </w:rPr>
      </w:pPr>
    </w:p>
    <w:p w:rsidR="006B6637" w:rsidRPr="00BE120F" w:rsidRDefault="00F833BC" w:rsidP="00F833BC">
      <w:pPr>
        <w:pStyle w:val="a3"/>
        <w:ind w:left="855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1. </w:t>
      </w:r>
      <w:r w:rsidR="006B6637" w:rsidRPr="00BE120F">
        <w:rPr>
          <w:b/>
          <w:color w:val="000000" w:themeColor="text1"/>
          <w:sz w:val="28"/>
          <w:szCs w:val="28"/>
          <w:lang w:val="uk-UA"/>
        </w:rPr>
        <w:t>Показники галузі освіти</w:t>
      </w:r>
    </w:p>
    <w:tbl>
      <w:tblPr>
        <w:tblW w:w="9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1860"/>
        <w:gridCol w:w="1624"/>
      </w:tblGrid>
      <w:tr w:rsidR="003A3EC0" w:rsidRPr="00A87D8D" w:rsidTr="00D7064F">
        <w:tc>
          <w:tcPr>
            <w:tcW w:w="6232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b/>
                <w:color w:val="000000" w:themeColor="text1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860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b/>
                <w:color w:val="000000" w:themeColor="text1"/>
                <w:sz w:val="28"/>
                <w:szCs w:val="28"/>
                <w:lang w:val="uk-UA"/>
              </w:rPr>
              <w:t>Одиниця</w:t>
            </w:r>
          </w:p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b/>
                <w:color w:val="000000" w:themeColor="text1"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1624" w:type="dxa"/>
          </w:tcPr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На кінець 2021 року</w:t>
            </w:r>
          </w:p>
        </w:tc>
      </w:tr>
      <w:tr w:rsidR="003A3EC0" w:rsidRPr="00A87D8D" w:rsidTr="00D7064F">
        <w:tc>
          <w:tcPr>
            <w:tcW w:w="6232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Постійні</w:t>
            </w: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 xml:space="preserve"> дошкіл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ьні заклади</w:t>
            </w:r>
          </w:p>
        </w:tc>
        <w:tc>
          <w:tcPr>
            <w:tcW w:w="1860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624" w:type="dxa"/>
          </w:tcPr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3A3EC0" w:rsidRPr="00A87D8D" w:rsidTr="00D7064F">
        <w:tc>
          <w:tcPr>
            <w:tcW w:w="6232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Приріст кількості</w:t>
            </w: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 xml:space="preserve"> дітей у дошкільних закладах</w:t>
            </w:r>
          </w:p>
        </w:tc>
        <w:tc>
          <w:tcPr>
            <w:tcW w:w="1860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</w:t>
            </w: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сіб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%</w:t>
            </w:r>
          </w:p>
        </w:tc>
        <w:tc>
          <w:tcPr>
            <w:tcW w:w="1624" w:type="dxa"/>
          </w:tcPr>
          <w:p w:rsidR="003A3EC0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3A3EC0" w:rsidRPr="00A87D8D" w:rsidTr="00D7064F">
        <w:tc>
          <w:tcPr>
            <w:tcW w:w="6232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Заг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альноосвітні навчально-виховні </w:t>
            </w: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заклади</w:t>
            </w:r>
          </w:p>
        </w:tc>
        <w:tc>
          <w:tcPr>
            <w:tcW w:w="1860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624" w:type="dxa"/>
          </w:tcPr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3A3EC0" w:rsidRPr="00A87D8D" w:rsidTr="00D7064F">
        <w:tc>
          <w:tcPr>
            <w:tcW w:w="6232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Приріст кількості</w:t>
            </w: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 xml:space="preserve"> учнів у загальноосвітніх школах</w:t>
            </w:r>
          </w:p>
        </w:tc>
        <w:tc>
          <w:tcPr>
            <w:tcW w:w="1860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</w:t>
            </w: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сіб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%</w:t>
            </w:r>
          </w:p>
        </w:tc>
        <w:tc>
          <w:tcPr>
            <w:tcW w:w="1624" w:type="dxa"/>
          </w:tcPr>
          <w:p w:rsidR="003A3EC0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3A3EC0" w:rsidRPr="00A87D8D" w:rsidTr="00D7064F">
        <w:tc>
          <w:tcPr>
            <w:tcW w:w="6232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Рівень комп’ютеризації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освітніх закладів</w:t>
            </w:r>
          </w:p>
        </w:tc>
        <w:tc>
          <w:tcPr>
            <w:tcW w:w="1860" w:type="dxa"/>
            <w:shd w:val="clear" w:color="auto" w:fill="auto"/>
          </w:tcPr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%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до загальної кількості</w:t>
            </w:r>
          </w:p>
        </w:tc>
        <w:tc>
          <w:tcPr>
            <w:tcW w:w="1624" w:type="dxa"/>
          </w:tcPr>
          <w:p w:rsidR="003A3EC0" w:rsidRPr="00A87D8D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C32B11" w:rsidRPr="00A87D8D" w:rsidTr="00D7064F">
        <w:tc>
          <w:tcPr>
            <w:tcW w:w="6232" w:type="dxa"/>
            <w:shd w:val="clear" w:color="auto" w:fill="auto"/>
          </w:tcPr>
          <w:p w:rsidR="00C32B11" w:rsidRPr="00A87D8D" w:rsidRDefault="00C32B11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Переможці обласних (державних) олімпіад</w:t>
            </w:r>
            <w:r w:rsidR="00902296">
              <w:rPr>
                <w:color w:val="000000" w:themeColor="text1"/>
                <w:sz w:val="28"/>
                <w:szCs w:val="28"/>
                <w:lang w:val="uk-UA"/>
              </w:rPr>
              <w:t xml:space="preserve"> з дисциплін, конкурсів МАН</w:t>
            </w:r>
          </w:p>
        </w:tc>
        <w:tc>
          <w:tcPr>
            <w:tcW w:w="1860" w:type="dxa"/>
            <w:shd w:val="clear" w:color="auto" w:fill="auto"/>
          </w:tcPr>
          <w:p w:rsidR="00C32B11" w:rsidRPr="00A87D8D" w:rsidRDefault="00902296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</w:t>
            </w: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сіб</w:t>
            </w:r>
          </w:p>
        </w:tc>
        <w:tc>
          <w:tcPr>
            <w:tcW w:w="1624" w:type="dxa"/>
          </w:tcPr>
          <w:p w:rsidR="00C32B11" w:rsidRPr="00A87D8D" w:rsidRDefault="00C32B11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902296" w:rsidRPr="00A87D8D" w:rsidTr="00D7064F">
        <w:tc>
          <w:tcPr>
            <w:tcW w:w="6232" w:type="dxa"/>
            <w:shd w:val="clear" w:color="auto" w:fill="auto"/>
          </w:tcPr>
          <w:p w:rsidR="00902296" w:rsidRDefault="00902296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Вчителі, що отримали вище звання</w:t>
            </w:r>
          </w:p>
        </w:tc>
        <w:tc>
          <w:tcPr>
            <w:tcW w:w="1860" w:type="dxa"/>
            <w:shd w:val="clear" w:color="auto" w:fill="auto"/>
          </w:tcPr>
          <w:p w:rsidR="00902296" w:rsidRDefault="00902296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624" w:type="dxa"/>
          </w:tcPr>
          <w:p w:rsidR="00902296" w:rsidRPr="00A87D8D" w:rsidRDefault="00902296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BE120F" w:rsidRPr="00411497" w:rsidRDefault="006B6637" w:rsidP="00BE120F">
      <w:pPr>
        <w:tabs>
          <w:tab w:val="left" w:pos="9781"/>
        </w:tabs>
        <w:jc w:val="center"/>
        <w:rPr>
          <w:color w:val="FF0000"/>
          <w:sz w:val="28"/>
          <w:szCs w:val="28"/>
          <w:lang w:val="uk-UA"/>
        </w:rPr>
      </w:pPr>
      <w:r w:rsidRPr="00411497">
        <w:rPr>
          <w:color w:val="FF0000"/>
          <w:sz w:val="28"/>
          <w:szCs w:val="28"/>
          <w:lang w:val="uk-UA"/>
        </w:rPr>
        <w:t xml:space="preserve">  </w:t>
      </w:r>
    </w:p>
    <w:p w:rsidR="00FD3490" w:rsidRPr="00FD3490" w:rsidRDefault="00F833BC" w:rsidP="00F833BC">
      <w:pPr>
        <w:tabs>
          <w:tab w:val="left" w:pos="978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2. </w:t>
      </w:r>
      <w:r w:rsidR="006B6637" w:rsidRPr="00FD3490">
        <w:rPr>
          <w:b/>
          <w:sz w:val="28"/>
          <w:szCs w:val="28"/>
          <w:lang w:val="uk-UA"/>
        </w:rPr>
        <w:t xml:space="preserve">Показники </w:t>
      </w:r>
      <w:r w:rsidR="00B936DA">
        <w:rPr>
          <w:b/>
          <w:sz w:val="28"/>
          <w:szCs w:val="28"/>
          <w:lang w:val="uk-UA"/>
        </w:rPr>
        <w:t>галузі</w:t>
      </w:r>
      <w:r w:rsidR="006B6637" w:rsidRPr="00FD3490">
        <w:rPr>
          <w:b/>
          <w:sz w:val="28"/>
          <w:szCs w:val="28"/>
          <w:lang w:val="uk-UA"/>
        </w:rPr>
        <w:t xml:space="preserve"> культури і мистецтва</w:t>
      </w:r>
    </w:p>
    <w:tbl>
      <w:tblPr>
        <w:tblW w:w="9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1843"/>
        <w:gridCol w:w="1657"/>
      </w:tblGrid>
      <w:tr w:rsidR="00A87D8D" w:rsidRPr="00F833BC" w:rsidTr="00D7064F">
        <w:tc>
          <w:tcPr>
            <w:tcW w:w="6232" w:type="dxa"/>
            <w:shd w:val="clear" w:color="auto" w:fill="auto"/>
          </w:tcPr>
          <w:p w:rsidR="00A87D8D" w:rsidRPr="00A87D8D" w:rsidRDefault="00A87D8D" w:rsidP="00F833BC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b/>
                <w:color w:val="000000" w:themeColor="text1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843" w:type="dxa"/>
            <w:shd w:val="clear" w:color="auto" w:fill="auto"/>
          </w:tcPr>
          <w:p w:rsidR="00A87D8D" w:rsidRPr="00A87D8D" w:rsidRDefault="00A87D8D" w:rsidP="00F833BC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b/>
                <w:color w:val="000000" w:themeColor="text1"/>
                <w:sz w:val="28"/>
                <w:szCs w:val="28"/>
                <w:lang w:val="uk-UA"/>
              </w:rPr>
              <w:t>Одиниця</w:t>
            </w:r>
          </w:p>
          <w:p w:rsidR="00A87D8D" w:rsidRPr="00A87D8D" w:rsidRDefault="00A87D8D" w:rsidP="00F833BC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b/>
                <w:color w:val="000000" w:themeColor="text1"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1657" w:type="dxa"/>
            <w:shd w:val="clear" w:color="auto" w:fill="auto"/>
          </w:tcPr>
          <w:p w:rsidR="00A87D8D" w:rsidRPr="00A87D8D" w:rsidRDefault="00F833BC" w:rsidP="00F833BC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На кінець 2021 року</w:t>
            </w:r>
          </w:p>
        </w:tc>
      </w:tr>
      <w:tr w:rsidR="00A87D8D" w:rsidRPr="00F833BC" w:rsidTr="00D7064F">
        <w:tc>
          <w:tcPr>
            <w:tcW w:w="6232" w:type="dxa"/>
            <w:shd w:val="clear" w:color="auto" w:fill="auto"/>
          </w:tcPr>
          <w:p w:rsidR="00A87D8D" w:rsidRPr="00A87D8D" w:rsidRDefault="003A3EC0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Приріст книжкового</w:t>
            </w:r>
            <w:r w:rsidR="00A87D8D" w:rsidRPr="00A87D8D">
              <w:rPr>
                <w:color w:val="000000" w:themeColor="text1"/>
                <w:sz w:val="28"/>
                <w:szCs w:val="28"/>
                <w:lang w:val="uk-UA"/>
              </w:rPr>
              <w:t xml:space="preserve"> фонд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у в міських бібліотеках</w:t>
            </w:r>
          </w:p>
        </w:tc>
        <w:tc>
          <w:tcPr>
            <w:tcW w:w="1843" w:type="dxa"/>
            <w:shd w:val="clear" w:color="auto" w:fill="auto"/>
          </w:tcPr>
          <w:p w:rsidR="00A87D8D" w:rsidRPr="00A87D8D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</w:t>
            </w:r>
            <w:r w:rsidR="00A87D8D" w:rsidRPr="00A87D8D">
              <w:rPr>
                <w:color w:val="000000" w:themeColor="text1"/>
                <w:sz w:val="28"/>
                <w:szCs w:val="28"/>
                <w:lang w:val="uk-UA"/>
              </w:rPr>
              <w:t>римірників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%</w:t>
            </w:r>
          </w:p>
        </w:tc>
        <w:tc>
          <w:tcPr>
            <w:tcW w:w="1657" w:type="dxa"/>
            <w:shd w:val="clear" w:color="auto" w:fill="auto"/>
          </w:tcPr>
          <w:p w:rsidR="00A87D8D" w:rsidRPr="00A87D8D" w:rsidRDefault="00A87D8D" w:rsidP="003C4334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87D8D" w:rsidRPr="00A87D8D" w:rsidTr="00D7064F">
        <w:tc>
          <w:tcPr>
            <w:tcW w:w="6232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Сільські бібліотеки</w:t>
            </w:r>
          </w:p>
        </w:tc>
        <w:tc>
          <w:tcPr>
            <w:tcW w:w="1843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657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87D8D" w:rsidRPr="00A87D8D" w:rsidTr="00D7064F">
        <w:tc>
          <w:tcPr>
            <w:tcW w:w="6232" w:type="dxa"/>
            <w:shd w:val="clear" w:color="auto" w:fill="auto"/>
          </w:tcPr>
          <w:p w:rsidR="00A87D8D" w:rsidRPr="00A87D8D" w:rsidRDefault="003A3EC0" w:rsidP="003A3EC0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Приріст книжкового</w:t>
            </w: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 xml:space="preserve"> фонд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у в сільських бібліотеках</w:t>
            </w:r>
          </w:p>
        </w:tc>
        <w:tc>
          <w:tcPr>
            <w:tcW w:w="1843" w:type="dxa"/>
            <w:shd w:val="clear" w:color="auto" w:fill="auto"/>
          </w:tcPr>
          <w:p w:rsidR="00A87D8D" w:rsidRPr="00A87D8D" w:rsidRDefault="003A3EC0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</w:t>
            </w:r>
            <w:r w:rsidR="00A87D8D" w:rsidRPr="00A87D8D">
              <w:rPr>
                <w:color w:val="000000" w:themeColor="text1"/>
                <w:sz w:val="28"/>
                <w:szCs w:val="28"/>
                <w:lang w:val="uk-UA"/>
              </w:rPr>
              <w:t>римірників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%</w:t>
            </w:r>
          </w:p>
        </w:tc>
        <w:tc>
          <w:tcPr>
            <w:tcW w:w="1657" w:type="dxa"/>
            <w:shd w:val="clear" w:color="auto" w:fill="auto"/>
          </w:tcPr>
          <w:p w:rsidR="00A87D8D" w:rsidRPr="00A87D8D" w:rsidRDefault="00A87D8D" w:rsidP="003C4334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87D8D" w:rsidRPr="00A87D8D" w:rsidTr="00D7064F">
        <w:tc>
          <w:tcPr>
            <w:tcW w:w="6232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Заклади клубного типу</w:t>
            </w:r>
          </w:p>
        </w:tc>
        <w:tc>
          <w:tcPr>
            <w:tcW w:w="1843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657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87D8D" w:rsidRPr="00A87D8D" w:rsidTr="00D7064F">
        <w:tc>
          <w:tcPr>
            <w:tcW w:w="6232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Гуртки в будинку дитячої та юнацької творчості</w:t>
            </w:r>
          </w:p>
        </w:tc>
        <w:tc>
          <w:tcPr>
            <w:tcW w:w="1843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657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87D8D" w:rsidRPr="00A87D8D" w:rsidTr="00D7064F">
        <w:tc>
          <w:tcPr>
            <w:tcW w:w="6232" w:type="dxa"/>
            <w:shd w:val="clear" w:color="auto" w:fill="auto"/>
          </w:tcPr>
          <w:p w:rsidR="00A87D8D" w:rsidRPr="00A87D8D" w:rsidRDefault="003A3EC0" w:rsidP="003A3EC0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Охоплення дітей гуртковою роботою</w:t>
            </w:r>
          </w:p>
        </w:tc>
        <w:tc>
          <w:tcPr>
            <w:tcW w:w="1843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657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87D8D" w:rsidRPr="00A87D8D" w:rsidTr="00D7064F">
        <w:trPr>
          <w:trHeight w:val="573"/>
        </w:trPr>
        <w:tc>
          <w:tcPr>
            <w:tcW w:w="6232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Гуртки естетичного виховання (дитячі музичні, художні, хореографічні школи, школи мистецтв)</w:t>
            </w:r>
          </w:p>
        </w:tc>
        <w:tc>
          <w:tcPr>
            <w:tcW w:w="1843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657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A87D8D" w:rsidRPr="00A87D8D" w:rsidTr="00D7064F">
        <w:tc>
          <w:tcPr>
            <w:tcW w:w="6232" w:type="dxa"/>
            <w:shd w:val="clear" w:color="auto" w:fill="auto"/>
          </w:tcPr>
          <w:p w:rsidR="00A87D8D" w:rsidRPr="00A87D8D" w:rsidRDefault="003A3EC0" w:rsidP="00D32857">
            <w:pPr>
              <w:tabs>
                <w:tab w:val="left" w:pos="9781"/>
              </w:tabs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Охоплення дітей гуртковою роботою в естетичному вихованні</w:t>
            </w:r>
          </w:p>
        </w:tc>
        <w:tc>
          <w:tcPr>
            <w:tcW w:w="1843" w:type="dxa"/>
            <w:shd w:val="clear" w:color="auto" w:fill="auto"/>
          </w:tcPr>
          <w:p w:rsidR="00A87D8D" w:rsidRPr="00A87D8D" w:rsidRDefault="00A87D8D" w:rsidP="00D32857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A87D8D">
              <w:rPr>
                <w:color w:val="000000" w:themeColor="text1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657" w:type="dxa"/>
            <w:shd w:val="clear" w:color="auto" w:fill="auto"/>
          </w:tcPr>
          <w:p w:rsidR="00A87D8D" w:rsidRPr="00A87D8D" w:rsidRDefault="00A87D8D" w:rsidP="003C4334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D32DF0" w:rsidRPr="00F833BC" w:rsidRDefault="00D32DF0" w:rsidP="00F833BC">
      <w:pPr>
        <w:tabs>
          <w:tab w:val="left" w:pos="9781"/>
        </w:tabs>
        <w:rPr>
          <w:b/>
          <w:color w:val="000000" w:themeColor="text1"/>
          <w:sz w:val="28"/>
          <w:szCs w:val="28"/>
          <w:lang w:val="uk-UA"/>
        </w:rPr>
      </w:pPr>
    </w:p>
    <w:p w:rsidR="006B6637" w:rsidRPr="00F833BC" w:rsidRDefault="00F833BC" w:rsidP="00F833BC">
      <w:pPr>
        <w:pStyle w:val="a3"/>
        <w:tabs>
          <w:tab w:val="left" w:pos="9781"/>
        </w:tabs>
        <w:ind w:left="855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 xml:space="preserve">3. </w:t>
      </w:r>
      <w:r w:rsidR="006B6637">
        <w:rPr>
          <w:b/>
          <w:color w:val="000000" w:themeColor="text1"/>
          <w:sz w:val="28"/>
          <w:szCs w:val="28"/>
          <w:lang w:val="uk-UA"/>
        </w:rPr>
        <w:t>Показники залучення осіб до громадських робіт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1843"/>
        <w:gridCol w:w="1701"/>
      </w:tblGrid>
      <w:tr w:rsidR="00987028" w:rsidRPr="00987028" w:rsidTr="00D7064F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987028" w:rsidRDefault="00987028" w:rsidP="00987028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987028">
              <w:rPr>
                <w:b/>
                <w:color w:val="000000" w:themeColor="text1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987028" w:rsidRDefault="00987028" w:rsidP="00987028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987028">
              <w:rPr>
                <w:b/>
                <w:color w:val="000000" w:themeColor="text1"/>
                <w:sz w:val="28"/>
                <w:szCs w:val="28"/>
                <w:lang w:val="uk-UA"/>
              </w:rPr>
              <w:t>Одиниця</w:t>
            </w:r>
          </w:p>
          <w:p w:rsidR="00987028" w:rsidRPr="00987028" w:rsidRDefault="00987028" w:rsidP="00987028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987028">
              <w:rPr>
                <w:b/>
                <w:color w:val="000000" w:themeColor="text1"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987028" w:rsidRDefault="00987028" w:rsidP="00987028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  <w:r w:rsidRPr="00987028">
              <w:rPr>
                <w:b/>
                <w:color w:val="000000" w:themeColor="text1"/>
                <w:sz w:val="28"/>
                <w:szCs w:val="28"/>
                <w:lang w:val="uk-UA"/>
              </w:rPr>
              <w:t>На кінець 2021 року</w:t>
            </w:r>
          </w:p>
        </w:tc>
      </w:tr>
      <w:tr w:rsidR="00987028" w:rsidRPr="00987028" w:rsidTr="00D7064F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987028" w:rsidRDefault="00987028" w:rsidP="00D32857">
            <w:pPr>
              <w:tabs>
                <w:tab w:val="left" w:pos="9781"/>
              </w:tabs>
              <w:spacing w:line="252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87028">
              <w:rPr>
                <w:color w:val="000000" w:themeColor="text1"/>
                <w:sz w:val="28"/>
                <w:szCs w:val="28"/>
                <w:lang w:val="uk-UA"/>
              </w:rPr>
              <w:t>Кількість осіб, які будуть охоплені громадськими роботами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987028" w:rsidRDefault="00987028" w:rsidP="00D32857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987028">
              <w:rPr>
                <w:color w:val="000000" w:themeColor="text1"/>
                <w:sz w:val="28"/>
                <w:szCs w:val="28"/>
                <w:lang w:val="uk-UA"/>
              </w:rPr>
              <w:t>осіб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987028" w:rsidRDefault="00987028" w:rsidP="00D32857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987028" w:rsidRPr="00987028" w:rsidTr="00D7064F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987028" w:rsidRDefault="00987028" w:rsidP="00D32857">
            <w:pPr>
              <w:tabs>
                <w:tab w:val="left" w:pos="9781"/>
              </w:tabs>
              <w:spacing w:line="252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987028">
              <w:rPr>
                <w:color w:val="000000" w:themeColor="text1"/>
                <w:sz w:val="28"/>
                <w:szCs w:val="28"/>
                <w:lang w:val="uk-UA"/>
              </w:rPr>
              <w:t>Сума коштів із місцевого бюджету, які витрачаються на громадські роботи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987028" w:rsidRDefault="00987028" w:rsidP="00D32857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987028" w:rsidRDefault="00987028" w:rsidP="00D32857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987028" w:rsidRPr="00987028" w:rsidTr="00D7064F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987028" w:rsidRDefault="00987028" w:rsidP="00D32857">
            <w:pPr>
              <w:tabs>
                <w:tab w:val="left" w:pos="9781"/>
              </w:tabs>
              <w:spacing w:line="252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Кількість населених пунктів (об’єктів), в яких проводяться громадські роботи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987028" w:rsidRDefault="00987028" w:rsidP="00D32857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987028" w:rsidRDefault="00987028" w:rsidP="00D32857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6B6637" w:rsidRDefault="006B6637" w:rsidP="00D7064F">
      <w:pPr>
        <w:tabs>
          <w:tab w:val="left" w:pos="9781"/>
        </w:tabs>
        <w:rPr>
          <w:b/>
          <w:sz w:val="28"/>
          <w:szCs w:val="28"/>
          <w:lang w:val="uk-UA"/>
        </w:rPr>
      </w:pPr>
    </w:p>
    <w:p w:rsidR="00D7064F" w:rsidRPr="006B6637" w:rsidRDefault="00D7064F" w:rsidP="00D7064F">
      <w:pPr>
        <w:tabs>
          <w:tab w:val="left" w:pos="9781"/>
        </w:tabs>
        <w:rPr>
          <w:b/>
          <w:sz w:val="28"/>
          <w:szCs w:val="28"/>
          <w:lang w:val="uk-UA"/>
        </w:rPr>
      </w:pPr>
    </w:p>
    <w:p w:rsidR="006B6637" w:rsidRDefault="00987028" w:rsidP="00B936DA">
      <w:pPr>
        <w:tabs>
          <w:tab w:val="left" w:pos="978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4. </w:t>
      </w:r>
      <w:r w:rsidR="006B6637" w:rsidRPr="006B6637">
        <w:rPr>
          <w:b/>
          <w:sz w:val="28"/>
          <w:szCs w:val="28"/>
          <w:lang w:val="uk-UA"/>
        </w:rPr>
        <w:t xml:space="preserve">Показники </w:t>
      </w:r>
      <w:r>
        <w:rPr>
          <w:b/>
          <w:sz w:val="28"/>
          <w:szCs w:val="28"/>
          <w:lang w:val="uk-UA"/>
        </w:rPr>
        <w:t>охоплення</w:t>
      </w:r>
      <w:r w:rsidR="006B6637" w:rsidRPr="006B6637">
        <w:rPr>
          <w:b/>
          <w:sz w:val="28"/>
          <w:szCs w:val="28"/>
          <w:lang w:val="uk-UA"/>
        </w:rPr>
        <w:t xml:space="preserve"> оздоровленням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1843"/>
        <w:gridCol w:w="1701"/>
      </w:tblGrid>
      <w:tr w:rsidR="00987028" w:rsidRPr="006066DB" w:rsidTr="00D7064F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6066DB" w:rsidRDefault="00987028" w:rsidP="006066DB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6066DB" w:rsidRDefault="00987028" w:rsidP="00F927BD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Одиниця</w:t>
            </w:r>
          </w:p>
          <w:p w:rsidR="00987028" w:rsidRPr="006066DB" w:rsidRDefault="00987028" w:rsidP="00F927BD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6066DB" w:rsidRDefault="006066DB" w:rsidP="001817B5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  <w:r w:rsidRPr="00987028">
              <w:rPr>
                <w:b/>
                <w:color w:val="000000" w:themeColor="text1"/>
                <w:sz w:val="28"/>
                <w:szCs w:val="28"/>
                <w:lang w:val="uk-UA"/>
              </w:rPr>
              <w:t>На кінець 2021 року</w:t>
            </w:r>
          </w:p>
        </w:tc>
      </w:tr>
      <w:tr w:rsidR="00987028" w:rsidRPr="006066DB" w:rsidTr="00D7064F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6066DB" w:rsidRDefault="00987028" w:rsidP="00D32857">
            <w:pPr>
              <w:tabs>
                <w:tab w:val="left" w:pos="9781"/>
              </w:tabs>
              <w:spacing w:line="252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color w:val="000000" w:themeColor="text1"/>
                <w:sz w:val="28"/>
                <w:szCs w:val="28"/>
                <w:lang w:val="uk-UA"/>
              </w:rPr>
              <w:t>Особи з числа учасників ліквідації наслідків аварії</w:t>
            </w:r>
            <w:r w:rsidR="00D7064F">
              <w:rPr>
                <w:color w:val="000000" w:themeColor="text1"/>
                <w:sz w:val="28"/>
                <w:szCs w:val="28"/>
                <w:lang w:val="uk-UA"/>
              </w:rPr>
              <w:t xml:space="preserve"> на ЧАЕС</w:t>
            </w:r>
            <w:r w:rsidRPr="006066DB">
              <w:rPr>
                <w:color w:val="000000" w:themeColor="text1"/>
                <w:sz w:val="28"/>
                <w:szCs w:val="28"/>
                <w:lang w:val="uk-UA"/>
              </w:rPr>
              <w:t xml:space="preserve"> 2 категорії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6066DB" w:rsidRDefault="00987028" w:rsidP="00D32857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color w:val="000000" w:themeColor="text1"/>
                <w:sz w:val="28"/>
                <w:szCs w:val="28"/>
                <w:lang w:val="uk-UA"/>
              </w:rPr>
              <w:t>осіб,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7028" w:rsidRPr="006066DB" w:rsidRDefault="00987028" w:rsidP="00327A76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987028" w:rsidRPr="006066DB" w:rsidTr="00D7064F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6066DB" w:rsidRDefault="00987028" w:rsidP="00F927BD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 w:rsidRPr="006066DB">
              <w:rPr>
                <w:sz w:val="28"/>
                <w:szCs w:val="28"/>
                <w:lang w:val="uk-UA"/>
              </w:rPr>
              <w:t>Особи, які постраждали в наслідок Чорнобильської катастрофи 1 категорії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6066DB" w:rsidRDefault="00987028" w:rsidP="00D32857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bookmarkStart w:id="1" w:name="__DdeLink__92_3318548303"/>
            <w:r w:rsidRPr="006066DB">
              <w:rPr>
                <w:sz w:val="28"/>
                <w:szCs w:val="28"/>
                <w:lang w:val="uk-UA"/>
              </w:rPr>
              <w:t>осіб</w:t>
            </w:r>
            <w:bookmarkEnd w:id="1"/>
            <w:r w:rsidRPr="006066DB">
              <w:rPr>
                <w:sz w:val="28"/>
                <w:szCs w:val="28"/>
                <w:lang w:val="uk-UA"/>
              </w:rPr>
              <w:t>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6066DB" w:rsidRDefault="00987028" w:rsidP="00327A76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87028" w:rsidRPr="006066DB" w:rsidTr="00D7064F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6066DB" w:rsidRDefault="00987028" w:rsidP="00F927BD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 w:rsidRPr="006066DB">
              <w:rPr>
                <w:sz w:val="28"/>
                <w:szCs w:val="28"/>
                <w:lang w:val="uk-UA"/>
              </w:rPr>
              <w:t>Діти шкільного віку, в т.ч. діти пільгових категорій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6066DB" w:rsidRDefault="00987028" w:rsidP="00D32857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 w:rsidRPr="006066DB">
              <w:rPr>
                <w:sz w:val="28"/>
                <w:szCs w:val="28"/>
                <w:lang w:val="uk-UA"/>
              </w:rPr>
              <w:t>осіб,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6066DB" w:rsidRDefault="00987028" w:rsidP="00327A76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87028" w:rsidRPr="006066DB" w:rsidTr="00D7064F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6066DB" w:rsidRDefault="00987028" w:rsidP="00F927BD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 w:rsidRPr="006066DB">
              <w:rPr>
                <w:sz w:val="28"/>
                <w:szCs w:val="28"/>
                <w:lang w:val="uk-UA"/>
              </w:rPr>
              <w:t>Інші особи, які оздоровлювалися за рахунок місцевого бюджету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6066DB" w:rsidRDefault="00987028" w:rsidP="00D32857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 w:rsidRPr="006066DB">
              <w:rPr>
                <w:sz w:val="28"/>
                <w:szCs w:val="28"/>
                <w:lang w:val="uk-UA"/>
              </w:rPr>
              <w:t>осіб,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028" w:rsidRPr="006066DB" w:rsidRDefault="00987028" w:rsidP="00327A76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6B6637" w:rsidRDefault="006B6637" w:rsidP="00D32857">
      <w:pPr>
        <w:tabs>
          <w:tab w:val="left" w:pos="9781"/>
        </w:tabs>
        <w:jc w:val="center"/>
        <w:rPr>
          <w:b/>
          <w:sz w:val="28"/>
          <w:szCs w:val="28"/>
        </w:rPr>
      </w:pPr>
    </w:p>
    <w:p w:rsidR="006066DB" w:rsidRDefault="006066DB" w:rsidP="00B936DA">
      <w:pPr>
        <w:tabs>
          <w:tab w:val="left" w:pos="978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5. </w:t>
      </w:r>
      <w:r w:rsidRPr="006B6637">
        <w:rPr>
          <w:b/>
          <w:sz w:val="28"/>
          <w:szCs w:val="28"/>
          <w:lang w:val="uk-UA"/>
        </w:rPr>
        <w:t xml:space="preserve">Показники </w:t>
      </w:r>
      <w:r>
        <w:rPr>
          <w:b/>
          <w:sz w:val="28"/>
          <w:szCs w:val="28"/>
          <w:lang w:val="uk-UA"/>
        </w:rPr>
        <w:t>галузі містобудування та архітектури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1843"/>
        <w:gridCol w:w="1701"/>
      </w:tblGrid>
      <w:tr w:rsidR="006066DB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66DB" w:rsidRPr="006066DB" w:rsidRDefault="006066DB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66DB" w:rsidRPr="006066DB" w:rsidRDefault="006066DB" w:rsidP="00943061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Одиниця</w:t>
            </w:r>
          </w:p>
          <w:p w:rsidR="006066DB" w:rsidRPr="006066DB" w:rsidRDefault="006066DB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66DB" w:rsidRPr="006066DB" w:rsidRDefault="006066DB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  <w:r w:rsidRPr="00987028">
              <w:rPr>
                <w:b/>
                <w:color w:val="000000" w:themeColor="text1"/>
                <w:sz w:val="28"/>
                <w:szCs w:val="28"/>
                <w:lang w:val="uk-UA"/>
              </w:rPr>
              <w:t>На кінець 2021 року</w:t>
            </w:r>
          </w:p>
        </w:tc>
      </w:tr>
      <w:tr w:rsidR="006066DB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66DB" w:rsidRPr="006066DB" w:rsidRDefault="006066DB" w:rsidP="00943061">
            <w:pPr>
              <w:tabs>
                <w:tab w:val="left" w:pos="9781"/>
              </w:tabs>
              <w:spacing w:line="252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Кількість </w:t>
            </w:r>
            <w:r w:rsidR="004F65B4">
              <w:rPr>
                <w:color w:val="000000" w:themeColor="text1"/>
                <w:sz w:val="28"/>
                <w:szCs w:val="28"/>
                <w:lang w:val="uk-UA"/>
              </w:rPr>
              <w:t>сільських населених пунктів, які за 2021 рік отримали генеральні плани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6DB" w:rsidRPr="006066DB" w:rsidRDefault="004F65B4" w:rsidP="00943061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66DB" w:rsidRPr="006066DB" w:rsidRDefault="006066DB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4F65B4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5B4" w:rsidRDefault="004F65B4" w:rsidP="00943061">
            <w:pPr>
              <w:tabs>
                <w:tab w:val="left" w:pos="9781"/>
              </w:tabs>
              <w:spacing w:line="252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Кошти місцевого бюджету, які витрачено на розробку містобудівної документації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5B4" w:rsidRPr="006066DB" w:rsidRDefault="004F65B4" w:rsidP="00943061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5B4" w:rsidRPr="006066DB" w:rsidRDefault="004F65B4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6066DB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6DB" w:rsidRPr="006066DB" w:rsidRDefault="004F65B4" w:rsidP="00943061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замовлених (виготовлених, що пройшли експертизу) проектно-кошторисних документацій на об’єкти будівництва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6DB" w:rsidRPr="006066DB" w:rsidRDefault="004F65B4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6DB" w:rsidRPr="006066DB" w:rsidRDefault="006066DB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F65B4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5B4" w:rsidRDefault="004F65B4" w:rsidP="004F65B4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Кошти місцевого бюджету, які витрачено на виготовлення ПКД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5B4" w:rsidRDefault="004F65B4" w:rsidP="00943061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5B4" w:rsidRPr="006066DB" w:rsidRDefault="004F65B4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066DB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6DB" w:rsidRPr="006066DB" w:rsidRDefault="004F65B4" w:rsidP="00943061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об’єктів, які розпочато (чи зроблено)</w:t>
            </w:r>
            <w:r w:rsidR="00CE1A13">
              <w:rPr>
                <w:sz w:val="28"/>
                <w:szCs w:val="28"/>
                <w:lang w:val="uk-UA"/>
              </w:rPr>
              <w:t xml:space="preserve"> у 2021 році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6DB" w:rsidRPr="006066DB" w:rsidRDefault="00CE1A13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6DB" w:rsidRPr="006066DB" w:rsidRDefault="006066DB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F65B4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5B4" w:rsidRDefault="00CE1A13" w:rsidP="00C32B11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Кошти місцевого бюджету, які витрачено на </w:t>
            </w:r>
            <w:r w:rsidR="00C32B11">
              <w:rPr>
                <w:color w:val="000000" w:themeColor="text1"/>
                <w:sz w:val="28"/>
                <w:szCs w:val="28"/>
                <w:lang w:val="uk-UA"/>
              </w:rPr>
              <w:t>ремонти/реконструкції об’єктів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5B4" w:rsidRPr="006066DB" w:rsidRDefault="00AB1CBA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5B4" w:rsidRPr="006066DB" w:rsidRDefault="004F65B4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6066DB" w:rsidRDefault="006066DB" w:rsidP="00D32857">
      <w:pPr>
        <w:tabs>
          <w:tab w:val="left" w:pos="9781"/>
        </w:tabs>
        <w:jc w:val="center"/>
        <w:rPr>
          <w:b/>
          <w:sz w:val="28"/>
          <w:szCs w:val="28"/>
        </w:rPr>
      </w:pPr>
    </w:p>
    <w:p w:rsidR="00AB1CBA" w:rsidRDefault="00AB1CBA" w:rsidP="00B936DA">
      <w:pPr>
        <w:tabs>
          <w:tab w:val="left" w:pos="978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6. </w:t>
      </w:r>
      <w:r w:rsidRPr="006B6637">
        <w:rPr>
          <w:b/>
          <w:sz w:val="28"/>
          <w:szCs w:val="28"/>
          <w:lang w:val="uk-UA"/>
        </w:rPr>
        <w:t xml:space="preserve">Показники </w:t>
      </w:r>
      <w:r w:rsidR="00B936DA">
        <w:rPr>
          <w:b/>
          <w:sz w:val="28"/>
          <w:szCs w:val="28"/>
          <w:lang w:val="uk-UA"/>
        </w:rPr>
        <w:t xml:space="preserve">галузі </w:t>
      </w:r>
      <w:r>
        <w:rPr>
          <w:b/>
          <w:sz w:val="28"/>
          <w:szCs w:val="28"/>
          <w:lang w:val="uk-UA"/>
        </w:rPr>
        <w:t>житлово-комунального господарства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1843"/>
        <w:gridCol w:w="1701"/>
      </w:tblGrid>
      <w:tr w:rsidR="00AB1CB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CBA" w:rsidRPr="006066DB" w:rsidRDefault="00AB1CBA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CBA" w:rsidRPr="006066DB" w:rsidRDefault="00AB1CBA" w:rsidP="00943061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Одиниця</w:t>
            </w:r>
          </w:p>
          <w:p w:rsidR="00AB1CBA" w:rsidRPr="006066DB" w:rsidRDefault="00AB1CBA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CBA" w:rsidRPr="006066DB" w:rsidRDefault="00AB1CBA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  <w:r w:rsidRPr="00987028">
              <w:rPr>
                <w:b/>
                <w:color w:val="000000" w:themeColor="text1"/>
                <w:sz w:val="28"/>
                <w:szCs w:val="28"/>
                <w:lang w:val="uk-UA"/>
              </w:rPr>
              <w:t>На кінець 2021 року</w:t>
            </w:r>
          </w:p>
        </w:tc>
      </w:tr>
      <w:tr w:rsidR="00AB1CB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CBA" w:rsidRPr="006066DB" w:rsidRDefault="00AB1CBA" w:rsidP="00AB1CBA">
            <w:pPr>
              <w:tabs>
                <w:tab w:val="left" w:pos="9781"/>
              </w:tabs>
              <w:spacing w:line="252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Кількість новостворених ОСББ, охоплених квартир, мешканців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Pr="006066DB" w:rsidRDefault="00AB1CBA" w:rsidP="00943061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одиниць, осіб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B1CBA" w:rsidRPr="006066DB" w:rsidRDefault="00AB1CBA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AB1CB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Default="00AB1CBA" w:rsidP="00943061">
            <w:pPr>
              <w:tabs>
                <w:tab w:val="left" w:pos="9781"/>
              </w:tabs>
              <w:spacing w:line="252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Кількість відремонтованого житлового фонду</w:t>
            </w:r>
            <w:r w:rsidR="00021015">
              <w:rPr>
                <w:color w:val="000000" w:themeColor="text1"/>
                <w:sz w:val="28"/>
                <w:szCs w:val="28"/>
                <w:lang w:val="uk-UA"/>
              </w:rPr>
              <w:t xml:space="preserve"> за рахунок місцевого бюджету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Pr="00AB1CBA" w:rsidRDefault="00AB1CBA" w:rsidP="00943061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м</w:t>
            </w:r>
            <w:r>
              <w:rPr>
                <w:color w:val="000000" w:themeColor="text1"/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Pr="006066DB" w:rsidRDefault="00AB1CBA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AB1CB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Pr="006066DB" w:rsidRDefault="00021015" w:rsidP="00943061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нововведеного житлового фонду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Pr="006066DB" w:rsidRDefault="00021015" w:rsidP="00021015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м</w:t>
            </w:r>
            <w:r>
              <w:rPr>
                <w:color w:val="000000" w:themeColor="text1"/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квартир, кімнат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Pr="006066DB" w:rsidRDefault="00AB1CBA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1CB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Default="00021015" w:rsidP="00943061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сімей (громадян), які поліпшили свої житлові умови шляхом пільгового кредитування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Default="00021015" w:rsidP="00943061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одиниць, осіб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Pr="006066DB" w:rsidRDefault="00AB1CBA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B1CB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Pr="006066DB" w:rsidRDefault="00021015" w:rsidP="00943061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Кошти місцевого бюджету, які витрачені на пільгове кредитування з придбання (будівництва) житла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Pr="006066DB" w:rsidRDefault="00021015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1CBA" w:rsidRPr="006066DB" w:rsidRDefault="00AB1CBA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02296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Default="00902296" w:rsidP="00902296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Створено нових локацій для відпочинку, рекреаційних зон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Default="00902296" w:rsidP="00902296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Pr="006066DB" w:rsidRDefault="00902296" w:rsidP="00902296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02296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Default="00902296" w:rsidP="00902296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Додаткова техніка, яка закуплена для КП «Водоканал»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Pr="006066DB" w:rsidRDefault="00902296" w:rsidP="00902296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одиниць,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Pr="006066DB" w:rsidRDefault="00902296" w:rsidP="00902296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02296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Default="00902296" w:rsidP="00902296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Додаткова техніка, яка закуплена для групи «Благоустрій» при виконавчому комітеті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Pr="006066DB" w:rsidRDefault="00902296" w:rsidP="00902296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одиниць,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Pr="006066DB" w:rsidRDefault="00902296" w:rsidP="00902296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02296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Default="00902296" w:rsidP="00902296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Перероблено сміття як вторинну сировину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Pr="006066DB" w:rsidRDefault="00902296" w:rsidP="00902296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м</w:t>
            </w:r>
            <w:r>
              <w:rPr>
                <w:color w:val="000000" w:themeColor="text1"/>
                <w:sz w:val="28"/>
                <w:szCs w:val="28"/>
                <w:vertAlign w:val="superscript"/>
                <w:lang w:val="uk-UA"/>
              </w:rPr>
              <w:t>3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Pr="006066DB" w:rsidRDefault="00902296" w:rsidP="00902296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02296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Default="00902296" w:rsidP="00902296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Відремонтовано дорожнього покриття (поточний/капітальний ремонт)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Pr="006066DB" w:rsidRDefault="00902296" w:rsidP="00902296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м</w:t>
            </w:r>
            <w:r>
              <w:rPr>
                <w:color w:val="000000" w:themeColor="text1"/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2296" w:rsidRPr="006066DB" w:rsidRDefault="00902296" w:rsidP="00902296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757FE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Pr="009757FE" w:rsidRDefault="009757FE" w:rsidP="009757FE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Відремонтовано (поточний/капітальний ремонт) та прокладено нових тротуарів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Pr="006066DB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м</w:t>
            </w:r>
            <w:r>
              <w:rPr>
                <w:color w:val="000000" w:themeColor="text1"/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Pr="006066DB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757FE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Default="009757FE" w:rsidP="009757FE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Створено нових доріг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Pr="006066DB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одиниць, м</w:t>
            </w:r>
            <w:r>
              <w:rPr>
                <w:color w:val="000000" w:themeColor="text1"/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Pr="006066DB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757FE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Default="009757FE" w:rsidP="009757FE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Відремонтовано/прокладено водогонів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Pr="006066DB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одиниць, м.пог.,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Pr="006066DB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757FE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Default="009757FE" w:rsidP="009757FE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Відремонтовано/проведено вуличного освітлення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Pr="006066DB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757FE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Default="009757FE" w:rsidP="009757FE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Стерилізовано домашніх тварин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Pr="006066DB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757FE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Default="009757FE" w:rsidP="009757FE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Відловлено безпритульних тварин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57FE" w:rsidRPr="006066DB" w:rsidRDefault="009757FE" w:rsidP="009757FE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AB1CBA" w:rsidRDefault="00AB1CBA" w:rsidP="00D32857">
      <w:pPr>
        <w:tabs>
          <w:tab w:val="left" w:pos="9781"/>
        </w:tabs>
        <w:jc w:val="center"/>
        <w:rPr>
          <w:b/>
          <w:sz w:val="28"/>
          <w:szCs w:val="28"/>
        </w:rPr>
      </w:pPr>
    </w:p>
    <w:p w:rsidR="0006399B" w:rsidRDefault="00F70CBD" w:rsidP="00B936DA">
      <w:pPr>
        <w:tabs>
          <w:tab w:val="left" w:pos="978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7</w:t>
      </w:r>
      <w:r w:rsidR="0006399B">
        <w:rPr>
          <w:b/>
          <w:sz w:val="28"/>
          <w:szCs w:val="28"/>
          <w:lang w:val="uk-UA"/>
        </w:rPr>
        <w:t xml:space="preserve">. </w:t>
      </w:r>
      <w:r w:rsidR="0006399B" w:rsidRPr="006B6637">
        <w:rPr>
          <w:b/>
          <w:sz w:val="28"/>
          <w:szCs w:val="28"/>
          <w:lang w:val="uk-UA"/>
        </w:rPr>
        <w:t xml:space="preserve">Показники </w:t>
      </w:r>
      <w:r w:rsidR="0006399B">
        <w:rPr>
          <w:b/>
          <w:sz w:val="28"/>
          <w:szCs w:val="28"/>
          <w:lang w:val="uk-UA"/>
        </w:rPr>
        <w:t xml:space="preserve">галузі </w:t>
      </w:r>
      <w:r>
        <w:rPr>
          <w:b/>
          <w:sz w:val="28"/>
          <w:szCs w:val="28"/>
          <w:lang w:val="uk-UA"/>
        </w:rPr>
        <w:t>екології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1843"/>
        <w:gridCol w:w="1701"/>
      </w:tblGrid>
      <w:tr w:rsidR="0006399B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99B" w:rsidRPr="006066DB" w:rsidRDefault="0006399B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99B" w:rsidRPr="006066DB" w:rsidRDefault="0006399B" w:rsidP="00943061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Одиниця</w:t>
            </w:r>
          </w:p>
          <w:p w:rsidR="0006399B" w:rsidRPr="006066DB" w:rsidRDefault="0006399B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99B" w:rsidRPr="006066DB" w:rsidRDefault="0006399B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  <w:r w:rsidRPr="00987028">
              <w:rPr>
                <w:b/>
                <w:color w:val="000000" w:themeColor="text1"/>
                <w:sz w:val="28"/>
                <w:szCs w:val="28"/>
                <w:lang w:val="uk-UA"/>
              </w:rPr>
              <w:t>На кінець 2021 року</w:t>
            </w:r>
          </w:p>
        </w:tc>
      </w:tr>
      <w:tr w:rsidR="0006399B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99B" w:rsidRPr="006066DB" w:rsidRDefault="00F70CBD" w:rsidP="00943061">
            <w:pPr>
              <w:tabs>
                <w:tab w:val="left" w:pos="9781"/>
              </w:tabs>
              <w:spacing w:line="252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Запущено зарибку в річки</w:t>
            </w:r>
            <w:r w:rsidR="00201DBF">
              <w:rPr>
                <w:color w:val="000000" w:themeColor="text1"/>
                <w:sz w:val="28"/>
                <w:szCs w:val="28"/>
                <w:lang w:val="uk-UA"/>
              </w:rPr>
              <w:t xml:space="preserve"> громади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99B" w:rsidRPr="006066DB" w:rsidRDefault="00F70CBD" w:rsidP="00943061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кг,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399B" w:rsidRPr="006066DB" w:rsidRDefault="0006399B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06399B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99B" w:rsidRDefault="006015A5" w:rsidP="00943061">
            <w:pPr>
              <w:tabs>
                <w:tab w:val="left" w:pos="9781"/>
              </w:tabs>
              <w:spacing w:line="252" w:lineRule="auto"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Проведено робіт по розчистці річок, поглиблення русел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99B" w:rsidRPr="006066DB" w:rsidRDefault="006015A5" w:rsidP="00943061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м.пог.,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99B" w:rsidRPr="006066DB" w:rsidRDefault="0006399B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</w:p>
        </w:tc>
      </w:tr>
      <w:tr w:rsidR="00F70CBD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BD" w:rsidRDefault="00F70CBD" w:rsidP="00F70CBD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Перероблено сміття як вторинну сировину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BD" w:rsidRPr="006066DB" w:rsidRDefault="00F70CBD" w:rsidP="00F70CBD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м</w:t>
            </w:r>
            <w:r>
              <w:rPr>
                <w:color w:val="000000" w:themeColor="text1"/>
                <w:sz w:val="28"/>
                <w:szCs w:val="28"/>
                <w:vertAlign w:val="superscript"/>
                <w:lang w:val="uk-UA"/>
              </w:rPr>
              <w:t>3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BD" w:rsidRPr="006066DB" w:rsidRDefault="00F70CBD" w:rsidP="00F70CBD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6399B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99B" w:rsidRPr="006066DB" w:rsidRDefault="006015A5" w:rsidP="006015A5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Встановлено сміттєвих баків для збору сміття, в т.ч. роздільного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99B" w:rsidRPr="006066DB" w:rsidRDefault="006015A5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одиниць,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99B" w:rsidRPr="006066DB" w:rsidRDefault="0006399B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6399B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99B" w:rsidRDefault="006015A5" w:rsidP="00943061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Ліквідовано несанкціонованих сміттєзвалищ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99B" w:rsidRPr="006066DB" w:rsidRDefault="006015A5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одиниць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399B" w:rsidRPr="006066DB" w:rsidRDefault="0006399B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015A5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5A5" w:rsidRDefault="006015A5" w:rsidP="00943061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Зібрано небезпечних відходів (люмінесцентні лампи, ртутні термометри, елементи живлення)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5A5" w:rsidRPr="006066DB" w:rsidRDefault="006015A5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кг, одиниць, 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5A5" w:rsidRPr="006066DB" w:rsidRDefault="006015A5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32B11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11" w:rsidRDefault="00C32B11" w:rsidP="00943061">
            <w:pPr>
              <w:tabs>
                <w:tab w:val="left" w:pos="9781"/>
              </w:tabs>
              <w:spacing w:line="252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Висаджено дерев/кущів на об’єктах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11" w:rsidRDefault="00C32B11" w:rsidP="00943061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одиниць,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тис.грн., об’єктів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2B11" w:rsidRPr="006066DB" w:rsidRDefault="00C32B11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06399B" w:rsidRDefault="0006399B" w:rsidP="00D32857">
      <w:pPr>
        <w:tabs>
          <w:tab w:val="left" w:pos="9781"/>
        </w:tabs>
        <w:jc w:val="center"/>
        <w:rPr>
          <w:b/>
          <w:sz w:val="28"/>
          <w:szCs w:val="28"/>
        </w:rPr>
      </w:pPr>
    </w:p>
    <w:p w:rsidR="00B936DA" w:rsidRDefault="008C172A" w:rsidP="00B936DA">
      <w:pPr>
        <w:tabs>
          <w:tab w:val="left" w:pos="978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8</w:t>
      </w:r>
      <w:r w:rsidR="00B936DA">
        <w:rPr>
          <w:b/>
          <w:sz w:val="28"/>
          <w:szCs w:val="28"/>
          <w:lang w:val="uk-UA"/>
        </w:rPr>
        <w:t xml:space="preserve">. </w:t>
      </w:r>
      <w:r w:rsidR="00B936DA" w:rsidRPr="006B6637">
        <w:rPr>
          <w:b/>
          <w:sz w:val="28"/>
          <w:szCs w:val="28"/>
          <w:lang w:val="uk-UA"/>
        </w:rPr>
        <w:t xml:space="preserve">Показники </w:t>
      </w:r>
      <w:r w:rsidR="00B936DA">
        <w:rPr>
          <w:b/>
          <w:sz w:val="28"/>
          <w:szCs w:val="28"/>
          <w:lang w:val="uk-UA"/>
        </w:rPr>
        <w:t>залучення інвестицій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32"/>
        <w:gridCol w:w="1843"/>
        <w:gridCol w:w="1701"/>
      </w:tblGrid>
      <w:tr w:rsidR="00B936D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DA" w:rsidRPr="006066DB" w:rsidRDefault="00B936DA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DA" w:rsidRPr="006066DB" w:rsidRDefault="00B936DA" w:rsidP="00943061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Одиниця</w:t>
            </w:r>
          </w:p>
          <w:p w:rsidR="00B936DA" w:rsidRPr="006066DB" w:rsidRDefault="00B936DA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6066DB">
              <w:rPr>
                <w:b/>
                <w:color w:val="000000" w:themeColor="text1"/>
                <w:sz w:val="28"/>
                <w:szCs w:val="28"/>
                <w:lang w:val="uk-UA"/>
              </w:rPr>
              <w:t>виміру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6DA" w:rsidRPr="006066DB" w:rsidRDefault="00B936DA" w:rsidP="00943061">
            <w:pPr>
              <w:tabs>
                <w:tab w:val="left" w:pos="9781"/>
              </w:tabs>
              <w:spacing w:line="252" w:lineRule="auto"/>
              <w:jc w:val="center"/>
              <w:rPr>
                <w:sz w:val="28"/>
                <w:szCs w:val="28"/>
              </w:rPr>
            </w:pPr>
            <w:r w:rsidRPr="00987028">
              <w:rPr>
                <w:b/>
                <w:color w:val="000000" w:themeColor="text1"/>
                <w:sz w:val="28"/>
                <w:szCs w:val="28"/>
                <w:lang w:val="uk-UA"/>
              </w:rPr>
              <w:t>На кінець 2021 року</w:t>
            </w:r>
          </w:p>
        </w:tc>
      </w:tr>
      <w:tr w:rsidR="00B936D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B936DA">
            <w:pPr>
              <w:tabs>
                <w:tab w:val="left" w:pos="9781"/>
              </w:tabs>
              <w:spacing w:line="252" w:lineRule="auto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Сума залучених до місцевого бюджету коштів від проєктів/заявок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6066DB" w:rsidRDefault="00B936DA" w:rsidP="00943061">
            <w:pPr>
              <w:tabs>
                <w:tab w:val="left" w:pos="9781"/>
              </w:tabs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987028" w:rsidRDefault="00B936DA" w:rsidP="00943061">
            <w:pPr>
              <w:tabs>
                <w:tab w:val="left" w:pos="9781"/>
              </w:tabs>
              <w:spacing w:line="252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B936D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B936DA">
            <w:pPr>
              <w:tabs>
                <w:tab w:val="left" w:pos="9781"/>
              </w:tabs>
              <w:spacing w:line="252" w:lineRule="auto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Подано/реалізовано проєктів на обласні конкурси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943061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одиниць,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943061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B936D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B936DA">
            <w:pPr>
              <w:tabs>
                <w:tab w:val="left" w:pos="9781"/>
              </w:tabs>
              <w:spacing w:line="252" w:lineRule="auto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lastRenderedPageBreak/>
              <w:t>Подано/реалізовано проєктів на державні конкурси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943061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одиниць,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943061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B936D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B936DA">
            <w:pPr>
              <w:tabs>
                <w:tab w:val="left" w:pos="9781"/>
              </w:tabs>
              <w:spacing w:line="252" w:lineRule="auto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Подано/реалізовано проєктів на міжнародні конкурси (міжнародна фінансова чи технічна допомога)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B936DA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одиниць,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тис.грн.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B936DA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  <w:tr w:rsidR="00B936DA" w:rsidRPr="006066DB" w:rsidTr="008C172A">
        <w:tc>
          <w:tcPr>
            <w:tcW w:w="6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B936DA">
            <w:pPr>
              <w:tabs>
                <w:tab w:val="left" w:pos="9781"/>
              </w:tabs>
              <w:spacing w:line="252" w:lineRule="auto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Подано/проведено навчань посадових осіб ОМС/депутатів ради за грантові кошти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B936DA">
            <w:pPr>
              <w:tabs>
                <w:tab w:val="left" w:pos="9781"/>
              </w:tabs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>одиниць, тис.грн., осіб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36DA" w:rsidRPr="00B936DA" w:rsidRDefault="00B936DA" w:rsidP="00B936DA">
            <w:pPr>
              <w:tabs>
                <w:tab w:val="left" w:pos="9781"/>
              </w:tabs>
              <w:spacing w:line="252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B936DA" w:rsidRDefault="00B936DA" w:rsidP="00D32857">
      <w:pPr>
        <w:tabs>
          <w:tab w:val="left" w:pos="9781"/>
        </w:tabs>
        <w:jc w:val="center"/>
        <w:rPr>
          <w:b/>
          <w:sz w:val="28"/>
          <w:szCs w:val="28"/>
        </w:rPr>
      </w:pPr>
    </w:p>
    <w:p w:rsidR="00D22F47" w:rsidRDefault="00D22F47" w:rsidP="00D32857">
      <w:pPr>
        <w:tabs>
          <w:tab w:val="left" w:pos="9781"/>
        </w:tabs>
        <w:jc w:val="center"/>
        <w:rPr>
          <w:b/>
          <w:sz w:val="28"/>
          <w:szCs w:val="28"/>
        </w:rPr>
      </w:pPr>
    </w:p>
    <w:p w:rsidR="00D22F47" w:rsidRPr="00D04F51" w:rsidRDefault="00D22F47" w:rsidP="00D22F47">
      <w:pPr>
        <w:rPr>
          <w:sz w:val="28"/>
          <w:szCs w:val="28"/>
          <w:lang w:val="uk-UA"/>
        </w:rPr>
      </w:pPr>
      <w:r w:rsidRPr="00D04F51">
        <w:rPr>
          <w:sz w:val="28"/>
          <w:szCs w:val="28"/>
          <w:lang w:val="uk-UA"/>
        </w:rPr>
        <w:t xml:space="preserve">Начальник відділу </w:t>
      </w:r>
    </w:p>
    <w:p w:rsidR="00D22F47" w:rsidRPr="00D04F51" w:rsidRDefault="00D22F47" w:rsidP="00D22F47">
      <w:pPr>
        <w:rPr>
          <w:sz w:val="28"/>
          <w:szCs w:val="28"/>
          <w:lang w:val="uk-UA"/>
        </w:rPr>
      </w:pPr>
      <w:r w:rsidRPr="00D04F51">
        <w:rPr>
          <w:sz w:val="28"/>
          <w:szCs w:val="28"/>
          <w:lang w:val="uk-UA"/>
        </w:rPr>
        <w:t xml:space="preserve">економічного розвитку, торгівлі </w:t>
      </w:r>
    </w:p>
    <w:p w:rsidR="00D22F47" w:rsidRPr="00D04F51" w:rsidRDefault="00D22F47" w:rsidP="00D22F47">
      <w:pPr>
        <w:rPr>
          <w:sz w:val="28"/>
          <w:szCs w:val="28"/>
          <w:lang w:val="uk-UA"/>
        </w:rPr>
      </w:pPr>
      <w:r w:rsidRPr="00D04F51">
        <w:rPr>
          <w:sz w:val="28"/>
          <w:szCs w:val="28"/>
          <w:lang w:val="uk-UA"/>
        </w:rPr>
        <w:t xml:space="preserve">та залучення інвестицій </w:t>
      </w:r>
      <w:r w:rsidRPr="00D04F51">
        <w:rPr>
          <w:sz w:val="28"/>
          <w:szCs w:val="28"/>
          <w:lang w:val="uk-UA"/>
        </w:rPr>
        <w:tab/>
        <w:t xml:space="preserve">                                                  А.Л. Романов </w:t>
      </w:r>
    </w:p>
    <w:p w:rsidR="00D22F47" w:rsidRPr="00D22F47" w:rsidRDefault="00D22F47" w:rsidP="00D22F47">
      <w:pPr>
        <w:tabs>
          <w:tab w:val="left" w:pos="9781"/>
        </w:tabs>
        <w:rPr>
          <w:b/>
          <w:sz w:val="28"/>
          <w:szCs w:val="28"/>
          <w:lang w:val="uk-UA"/>
        </w:rPr>
      </w:pPr>
    </w:p>
    <w:sectPr w:rsidR="00D22F47" w:rsidRPr="00D22F47" w:rsidSect="004A565D">
      <w:pgSz w:w="11906" w:h="16838" w:code="9"/>
      <w:pgMar w:top="851" w:right="85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885"/>
    <w:multiLevelType w:val="multilevel"/>
    <w:tmpl w:val="33BE7A46"/>
    <w:lvl w:ilvl="0">
      <w:start w:val="1"/>
      <w:numFmt w:val="decimal"/>
      <w:lvlText w:val="%1."/>
      <w:lvlJc w:val="left"/>
      <w:pPr>
        <w:ind w:left="57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1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61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648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6480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684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7200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7560" w:hanging="2160"/>
      </w:pPr>
      <w:rPr>
        <w:rFonts w:hint="default"/>
        <w:b/>
        <w:i w:val="0"/>
      </w:rPr>
    </w:lvl>
  </w:abstractNum>
  <w:abstractNum w:abstractNumId="1" w15:restartNumberingAfterBreak="0">
    <w:nsid w:val="08F560F4"/>
    <w:multiLevelType w:val="hybridMultilevel"/>
    <w:tmpl w:val="C944E5C0"/>
    <w:lvl w:ilvl="0" w:tplc="92566B6E">
      <w:start w:val="71"/>
      <w:numFmt w:val="bullet"/>
      <w:lvlText w:val="-"/>
      <w:lvlJc w:val="left"/>
      <w:pPr>
        <w:ind w:left="5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9B6448D"/>
    <w:multiLevelType w:val="hybridMultilevel"/>
    <w:tmpl w:val="35CE8AA0"/>
    <w:lvl w:ilvl="0" w:tplc="CF1020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06035"/>
    <w:multiLevelType w:val="hybridMultilevel"/>
    <w:tmpl w:val="2722BD76"/>
    <w:lvl w:ilvl="0" w:tplc="D0E68E8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7400E"/>
    <w:multiLevelType w:val="hybridMultilevel"/>
    <w:tmpl w:val="6C2C3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E3EBA"/>
    <w:multiLevelType w:val="multilevel"/>
    <w:tmpl w:val="5F7ED072"/>
    <w:lvl w:ilvl="0">
      <w:start w:val="2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8773B2C"/>
    <w:multiLevelType w:val="hybridMultilevel"/>
    <w:tmpl w:val="3314C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03DBD"/>
    <w:multiLevelType w:val="hybridMultilevel"/>
    <w:tmpl w:val="81C85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277E5"/>
    <w:multiLevelType w:val="hybridMultilevel"/>
    <w:tmpl w:val="71D8E03C"/>
    <w:lvl w:ilvl="0" w:tplc="19E27C5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B9534A"/>
    <w:multiLevelType w:val="hybridMultilevel"/>
    <w:tmpl w:val="4F62E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22683"/>
    <w:multiLevelType w:val="hybridMultilevel"/>
    <w:tmpl w:val="7A38248A"/>
    <w:lvl w:ilvl="0" w:tplc="C3BEDC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EE6347"/>
    <w:multiLevelType w:val="hybridMultilevel"/>
    <w:tmpl w:val="4EF8E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4461C6"/>
    <w:multiLevelType w:val="hybridMultilevel"/>
    <w:tmpl w:val="6A42C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F08F3"/>
    <w:multiLevelType w:val="hybridMultilevel"/>
    <w:tmpl w:val="8B187A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C5CCE"/>
    <w:multiLevelType w:val="hybridMultilevel"/>
    <w:tmpl w:val="A98E5C7C"/>
    <w:lvl w:ilvl="0" w:tplc="87C8A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D1683A"/>
    <w:multiLevelType w:val="hybridMultilevel"/>
    <w:tmpl w:val="B1F8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37ECD"/>
    <w:multiLevelType w:val="multilevel"/>
    <w:tmpl w:val="BA90A8A2"/>
    <w:lvl w:ilvl="0">
      <w:start w:val="1"/>
      <w:numFmt w:val="decimal"/>
      <w:lvlText w:val="%1."/>
      <w:lvlJc w:val="left"/>
      <w:pPr>
        <w:ind w:left="3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15" w:hanging="720"/>
      </w:pPr>
      <w:rPr>
        <w:rFonts w:hint="default"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4215" w:hanging="720"/>
      </w:pPr>
      <w:rPr>
        <w:rFonts w:hint="default"/>
        <w:color w:val="auto"/>
        <w:sz w:val="20"/>
      </w:rPr>
    </w:lvl>
    <w:lvl w:ilvl="3">
      <w:start w:val="1"/>
      <w:numFmt w:val="decimal"/>
      <w:isLgl/>
      <w:lvlText w:val="%1.%2.%3.%4."/>
      <w:lvlJc w:val="left"/>
      <w:pPr>
        <w:ind w:left="4575" w:hanging="1080"/>
      </w:pPr>
      <w:rPr>
        <w:rFonts w:hint="default"/>
        <w:color w:val="auto"/>
        <w:sz w:val="20"/>
      </w:rPr>
    </w:lvl>
    <w:lvl w:ilvl="4">
      <w:start w:val="1"/>
      <w:numFmt w:val="decimal"/>
      <w:isLgl/>
      <w:lvlText w:val="%1.%2.%3.%4.%5."/>
      <w:lvlJc w:val="left"/>
      <w:pPr>
        <w:ind w:left="4575" w:hanging="1080"/>
      </w:pPr>
      <w:rPr>
        <w:rFonts w:hint="default"/>
        <w:color w:val="auto"/>
        <w:sz w:val="20"/>
      </w:rPr>
    </w:lvl>
    <w:lvl w:ilvl="5">
      <w:start w:val="1"/>
      <w:numFmt w:val="decimal"/>
      <w:isLgl/>
      <w:lvlText w:val="%1.%2.%3.%4.%5.%6."/>
      <w:lvlJc w:val="left"/>
      <w:pPr>
        <w:ind w:left="4935" w:hanging="1440"/>
      </w:pPr>
      <w:rPr>
        <w:rFonts w:hint="default"/>
        <w:color w:val="auto"/>
        <w:sz w:val="20"/>
      </w:rPr>
    </w:lvl>
    <w:lvl w:ilvl="6">
      <w:start w:val="1"/>
      <w:numFmt w:val="decimal"/>
      <w:isLgl/>
      <w:lvlText w:val="%1.%2.%3.%4.%5.%6.%7."/>
      <w:lvlJc w:val="left"/>
      <w:pPr>
        <w:ind w:left="5295" w:hanging="1800"/>
      </w:pPr>
      <w:rPr>
        <w:rFonts w:hint="default"/>
        <w:color w:val="auto"/>
        <w:sz w:val="20"/>
      </w:rPr>
    </w:lvl>
    <w:lvl w:ilvl="7">
      <w:start w:val="1"/>
      <w:numFmt w:val="decimal"/>
      <w:isLgl/>
      <w:lvlText w:val="%1.%2.%3.%4.%5.%6.%7.%8."/>
      <w:lvlJc w:val="left"/>
      <w:pPr>
        <w:ind w:left="5295" w:hanging="1800"/>
      </w:pPr>
      <w:rPr>
        <w:rFonts w:hint="default"/>
        <w:color w:val="auto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5655" w:hanging="2160"/>
      </w:pPr>
      <w:rPr>
        <w:rFonts w:hint="default"/>
        <w:color w:val="auto"/>
        <w:sz w:val="20"/>
      </w:rPr>
    </w:lvl>
  </w:abstractNum>
  <w:abstractNum w:abstractNumId="17" w15:restartNumberingAfterBreak="0">
    <w:nsid w:val="42FD1474"/>
    <w:multiLevelType w:val="hybridMultilevel"/>
    <w:tmpl w:val="E326A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577E5"/>
    <w:multiLevelType w:val="hybridMultilevel"/>
    <w:tmpl w:val="F7D8DD4E"/>
    <w:lvl w:ilvl="0" w:tplc="629C83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57945"/>
    <w:multiLevelType w:val="hybridMultilevel"/>
    <w:tmpl w:val="BF92D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95865"/>
    <w:multiLevelType w:val="hybridMultilevel"/>
    <w:tmpl w:val="2E84F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AE2C02"/>
    <w:multiLevelType w:val="hybridMultilevel"/>
    <w:tmpl w:val="C46A9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B918E7"/>
    <w:multiLevelType w:val="hybridMultilevel"/>
    <w:tmpl w:val="1BFCE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6525C"/>
    <w:multiLevelType w:val="hybridMultilevel"/>
    <w:tmpl w:val="3F2CF0E8"/>
    <w:lvl w:ilvl="0" w:tplc="5FC22268">
      <w:start w:val="71"/>
      <w:numFmt w:val="bullet"/>
      <w:lvlText w:val="-"/>
      <w:lvlJc w:val="left"/>
      <w:pPr>
        <w:ind w:left="6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abstractNum w:abstractNumId="24" w15:restartNumberingAfterBreak="0">
    <w:nsid w:val="636D2BC5"/>
    <w:multiLevelType w:val="hybridMultilevel"/>
    <w:tmpl w:val="D94AA906"/>
    <w:lvl w:ilvl="0" w:tplc="A73671E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B67C2"/>
    <w:multiLevelType w:val="hybridMultilevel"/>
    <w:tmpl w:val="5A806D12"/>
    <w:lvl w:ilvl="0" w:tplc="EEFE4948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</w:lvl>
    <w:lvl w:ilvl="1" w:tplc="9D2AC5B8">
      <w:numFmt w:val="none"/>
      <w:lvlText w:val=""/>
      <w:lvlJc w:val="left"/>
      <w:pPr>
        <w:tabs>
          <w:tab w:val="num" w:pos="360"/>
        </w:tabs>
      </w:pPr>
    </w:lvl>
    <w:lvl w:ilvl="2" w:tplc="A5448C0C">
      <w:numFmt w:val="none"/>
      <w:lvlText w:val=""/>
      <w:lvlJc w:val="left"/>
      <w:pPr>
        <w:tabs>
          <w:tab w:val="num" w:pos="360"/>
        </w:tabs>
      </w:pPr>
    </w:lvl>
    <w:lvl w:ilvl="3" w:tplc="34225EF0">
      <w:numFmt w:val="none"/>
      <w:lvlText w:val=""/>
      <w:lvlJc w:val="left"/>
      <w:pPr>
        <w:tabs>
          <w:tab w:val="num" w:pos="360"/>
        </w:tabs>
      </w:pPr>
    </w:lvl>
    <w:lvl w:ilvl="4" w:tplc="A77A8B5C">
      <w:numFmt w:val="none"/>
      <w:lvlText w:val=""/>
      <w:lvlJc w:val="left"/>
      <w:pPr>
        <w:tabs>
          <w:tab w:val="num" w:pos="360"/>
        </w:tabs>
      </w:pPr>
    </w:lvl>
    <w:lvl w:ilvl="5" w:tplc="AB546A66">
      <w:numFmt w:val="none"/>
      <w:lvlText w:val=""/>
      <w:lvlJc w:val="left"/>
      <w:pPr>
        <w:tabs>
          <w:tab w:val="num" w:pos="360"/>
        </w:tabs>
      </w:pPr>
    </w:lvl>
    <w:lvl w:ilvl="6" w:tplc="21F87408">
      <w:numFmt w:val="none"/>
      <w:lvlText w:val=""/>
      <w:lvlJc w:val="left"/>
      <w:pPr>
        <w:tabs>
          <w:tab w:val="num" w:pos="360"/>
        </w:tabs>
      </w:pPr>
    </w:lvl>
    <w:lvl w:ilvl="7" w:tplc="D37CEA70">
      <w:numFmt w:val="none"/>
      <w:lvlText w:val=""/>
      <w:lvlJc w:val="left"/>
      <w:pPr>
        <w:tabs>
          <w:tab w:val="num" w:pos="360"/>
        </w:tabs>
      </w:pPr>
    </w:lvl>
    <w:lvl w:ilvl="8" w:tplc="70423024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69437619"/>
    <w:multiLevelType w:val="hybridMultilevel"/>
    <w:tmpl w:val="1CBCC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96A6F"/>
    <w:multiLevelType w:val="hybridMultilevel"/>
    <w:tmpl w:val="6F06CF9E"/>
    <w:lvl w:ilvl="0" w:tplc="61D46FF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37342"/>
    <w:multiLevelType w:val="hybridMultilevel"/>
    <w:tmpl w:val="64765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D69F6"/>
    <w:multiLevelType w:val="hybridMultilevel"/>
    <w:tmpl w:val="723CD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8436A1"/>
    <w:multiLevelType w:val="hybridMultilevel"/>
    <w:tmpl w:val="B4CED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BA4527"/>
    <w:multiLevelType w:val="hybridMultilevel"/>
    <w:tmpl w:val="0C1E2B12"/>
    <w:lvl w:ilvl="0" w:tplc="BA80484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868F1"/>
    <w:multiLevelType w:val="hybridMultilevel"/>
    <w:tmpl w:val="0302D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6"/>
  </w:num>
  <w:num w:numId="4">
    <w:abstractNumId w:val="0"/>
  </w:num>
  <w:num w:numId="5">
    <w:abstractNumId w:val="4"/>
  </w:num>
  <w:num w:numId="6">
    <w:abstractNumId w:val="7"/>
  </w:num>
  <w:num w:numId="7">
    <w:abstractNumId w:val="32"/>
  </w:num>
  <w:num w:numId="8">
    <w:abstractNumId w:val="19"/>
  </w:num>
  <w:num w:numId="9">
    <w:abstractNumId w:val="9"/>
  </w:num>
  <w:num w:numId="10">
    <w:abstractNumId w:val="6"/>
  </w:num>
  <w:num w:numId="11">
    <w:abstractNumId w:val="2"/>
  </w:num>
  <w:num w:numId="12">
    <w:abstractNumId w:val="14"/>
  </w:num>
  <w:num w:numId="13">
    <w:abstractNumId w:val="15"/>
  </w:num>
  <w:num w:numId="14">
    <w:abstractNumId w:val="3"/>
  </w:num>
  <w:num w:numId="15">
    <w:abstractNumId w:val="24"/>
  </w:num>
  <w:num w:numId="16">
    <w:abstractNumId w:val="8"/>
  </w:num>
  <w:num w:numId="17">
    <w:abstractNumId w:val="31"/>
  </w:num>
  <w:num w:numId="18">
    <w:abstractNumId w:val="10"/>
  </w:num>
  <w:num w:numId="19">
    <w:abstractNumId w:val="13"/>
  </w:num>
  <w:num w:numId="20">
    <w:abstractNumId w:val="30"/>
  </w:num>
  <w:num w:numId="21">
    <w:abstractNumId w:val="28"/>
  </w:num>
  <w:num w:numId="22">
    <w:abstractNumId w:val="12"/>
  </w:num>
  <w:num w:numId="23">
    <w:abstractNumId w:val="22"/>
  </w:num>
  <w:num w:numId="24">
    <w:abstractNumId w:val="21"/>
  </w:num>
  <w:num w:numId="25">
    <w:abstractNumId w:val="20"/>
  </w:num>
  <w:num w:numId="26">
    <w:abstractNumId w:val="29"/>
  </w:num>
  <w:num w:numId="27">
    <w:abstractNumId w:val="17"/>
  </w:num>
  <w:num w:numId="28">
    <w:abstractNumId w:val="18"/>
  </w:num>
  <w:num w:numId="29">
    <w:abstractNumId w:val="27"/>
  </w:num>
  <w:num w:numId="30">
    <w:abstractNumId w:val="23"/>
  </w:num>
  <w:num w:numId="31">
    <w:abstractNumId w:val="1"/>
  </w:num>
  <w:num w:numId="32">
    <w:abstractNumId w:val="11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637"/>
    <w:rsid w:val="00021015"/>
    <w:rsid w:val="0006399B"/>
    <w:rsid w:val="000B2530"/>
    <w:rsid w:val="001817B5"/>
    <w:rsid w:val="00181ADE"/>
    <w:rsid w:val="00201DBF"/>
    <w:rsid w:val="0027790C"/>
    <w:rsid w:val="003A3EC0"/>
    <w:rsid w:val="003C4334"/>
    <w:rsid w:val="003D0C1C"/>
    <w:rsid w:val="00411497"/>
    <w:rsid w:val="004A565D"/>
    <w:rsid w:val="004A5866"/>
    <w:rsid w:val="004F65B4"/>
    <w:rsid w:val="005C6A01"/>
    <w:rsid w:val="006015A5"/>
    <w:rsid w:val="006066DB"/>
    <w:rsid w:val="00614386"/>
    <w:rsid w:val="006B6637"/>
    <w:rsid w:val="0077464E"/>
    <w:rsid w:val="00792AD6"/>
    <w:rsid w:val="008B4107"/>
    <w:rsid w:val="008C172A"/>
    <w:rsid w:val="00902296"/>
    <w:rsid w:val="009028F0"/>
    <w:rsid w:val="0095084E"/>
    <w:rsid w:val="009757FE"/>
    <w:rsid w:val="00987028"/>
    <w:rsid w:val="00A3076B"/>
    <w:rsid w:val="00A87D8D"/>
    <w:rsid w:val="00AB1CBA"/>
    <w:rsid w:val="00B6334D"/>
    <w:rsid w:val="00B82C1A"/>
    <w:rsid w:val="00B936DA"/>
    <w:rsid w:val="00BE120F"/>
    <w:rsid w:val="00BF4327"/>
    <w:rsid w:val="00C32B11"/>
    <w:rsid w:val="00C414AE"/>
    <w:rsid w:val="00C8233D"/>
    <w:rsid w:val="00CE1A13"/>
    <w:rsid w:val="00D02A9C"/>
    <w:rsid w:val="00D22F47"/>
    <w:rsid w:val="00D32857"/>
    <w:rsid w:val="00D32DF0"/>
    <w:rsid w:val="00D7064F"/>
    <w:rsid w:val="00D86D25"/>
    <w:rsid w:val="00DB5E49"/>
    <w:rsid w:val="00DD6696"/>
    <w:rsid w:val="00E9124D"/>
    <w:rsid w:val="00F70CBD"/>
    <w:rsid w:val="00F833BC"/>
    <w:rsid w:val="00F927BD"/>
    <w:rsid w:val="00FD3490"/>
    <w:rsid w:val="00FD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FE59E"/>
  <w15:docId w15:val="{028F8F0E-C58D-4ECA-931F-633D5780C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637"/>
    <w:pPr>
      <w:ind w:left="720"/>
      <w:contextualSpacing/>
    </w:pPr>
  </w:style>
  <w:style w:type="table" w:styleId="a4">
    <w:name w:val="Table Grid"/>
    <w:basedOn w:val="a1"/>
    <w:rsid w:val="006B66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B66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B66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6B66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66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B663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663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2020-12-07T12:06:00Z</cp:lastPrinted>
  <dcterms:created xsi:type="dcterms:W3CDTF">2019-12-17T07:51:00Z</dcterms:created>
  <dcterms:modified xsi:type="dcterms:W3CDTF">2020-12-21T06:15:00Z</dcterms:modified>
</cp:coreProperties>
</file>